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1190" w14:textId="77777777" w:rsidR="00716BC0" w:rsidRPr="00DB05B2" w:rsidRDefault="00716BC0" w:rsidP="007E6A92">
      <w:pPr>
        <w:pStyle w:val="Corps"/>
        <w:spacing w:after="0" w:line="276" w:lineRule="auto"/>
        <w:rPr>
          <w:rStyle w:val="Aucun"/>
          <w:rFonts w:ascii="Palatino Linotype" w:eastAsia="Palatino Linotype" w:hAnsi="Palatino Linotype" w:cs="Palatino Linotype"/>
          <w:sz w:val="24"/>
          <w:szCs w:val="24"/>
          <w:highlight w:val="yellow"/>
        </w:rPr>
      </w:pPr>
      <w:r w:rsidRPr="00DB05B2">
        <w:rPr>
          <w:rStyle w:val="Aucun"/>
          <w:rFonts w:ascii="Palatino Linotype" w:hAnsi="Palatino Linotype"/>
          <w:sz w:val="24"/>
          <w:szCs w:val="24"/>
          <w:highlight w:val="yellow"/>
        </w:rPr>
        <w:t xml:space="preserve">Prénom et Nom </w:t>
      </w:r>
    </w:p>
    <w:p w14:paraId="0C776A27" w14:textId="004ACFD8" w:rsidR="00716BC0" w:rsidRPr="00DB05B2" w:rsidRDefault="00716BC0" w:rsidP="007E6A92">
      <w:pPr>
        <w:pStyle w:val="Corps"/>
        <w:spacing w:after="0" w:line="276" w:lineRule="auto"/>
        <w:rPr>
          <w:rStyle w:val="Aucun"/>
          <w:rFonts w:ascii="Palatino Linotype" w:eastAsia="Palatino Linotype" w:hAnsi="Palatino Linotype" w:cs="Palatino Linotype"/>
          <w:sz w:val="24"/>
          <w:szCs w:val="24"/>
          <w:highlight w:val="yellow"/>
        </w:rPr>
      </w:pPr>
      <w:r w:rsidRPr="00DB05B2">
        <w:rPr>
          <w:rStyle w:val="Aucun"/>
          <w:rFonts w:ascii="Palatino Linotype" w:hAnsi="Palatino Linotype"/>
          <w:sz w:val="24"/>
          <w:szCs w:val="24"/>
          <w:highlight w:val="yellow"/>
        </w:rPr>
        <w:t xml:space="preserve">Adresse postale du </w:t>
      </w:r>
      <w:r w:rsidR="00254802">
        <w:rPr>
          <w:rStyle w:val="Aucun"/>
          <w:rFonts w:ascii="Palatino Linotype" w:hAnsi="Palatino Linotype"/>
          <w:sz w:val="24"/>
          <w:szCs w:val="24"/>
          <w:highlight w:val="yellow"/>
        </w:rPr>
        <w:t>Salarié</w:t>
      </w:r>
    </w:p>
    <w:p w14:paraId="5C300D6B" w14:textId="081542B6" w:rsidR="00716BC0" w:rsidRPr="00DB05B2" w:rsidRDefault="009C43A5" w:rsidP="007E6A92">
      <w:pPr>
        <w:pStyle w:val="Corps"/>
        <w:spacing w:after="0" w:line="276" w:lineRule="auto"/>
        <w:jc w:val="right"/>
        <w:rPr>
          <w:rStyle w:val="Aucun"/>
          <w:rFonts w:ascii="Palatino Linotype" w:eastAsia="Palatino Linotype" w:hAnsi="Palatino Linotype" w:cs="Palatino Linotype"/>
          <w:sz w:val="24"/>
          <w:szCs w:val="24"/>
          <w:highlight w:val="yellow"/>
        </w:rPr>
      </w:pPr>
      <w:r>
        <w:rPr>
          <w:rStyle w:val="Aucun"/>
          <w:rFonts w:ascii="Palatino Linotype" w:hAnsi="Palatino Linotype"/>
          <w:sz w:val="24"/>
          <w:szCs w:val="24"/>
          <w:highlight w:val="yellow"/>
        </w:rPr>
        <w:t>Nom de la société / de l’employeur</w:t>
      </w:r>
    </w:p>
    <w:p w14:paraId="3A7FA500" w14:textId="28F77BE5" w:rsidR="00716BC0" w:rsidRDefault="00716BC0" w:rsidP="007E6A92">
      <w:pPr>
        <w:pStyle w:val="Corps"/>
        <w:spacing w:after="0" w:line="276" w:lineRule="auto"/>
        <w:jc w:val="right"/>
        <w:rPr>
          <w:rStyle w:val="Aucun"/>
          <w:rFonts w:ascii="Palatino Linotype" w:eastAsia="Palatino Linotype" w:hAnsi="Palatino Linotype" w:cs="Palatino Linotype"/>
          <w:sz w:val="24"/>
          <w:szCs w:val="24"/>
        </w:rPr>
      </w:pPr>
      <w:r w:rsidRPr="00DB05B2">
        <w:rPr>
          <w:rStyle w:val="Aucun"/>
          <w:rFonts w:ascii="Palatino Linotype" w:hAnsi="Palatino Linotype"/>
          <w:sz w:val="24"/>
          <w:szCs w:val="24"/>
          <w:highlight w:val="yellow"/>
        </w:rPr>
        <w:t xml:space="preserve">Adresse postale </w:t>
      </w:r>
      <w:r w:rsidRPr="00254802">
        <w:rPr>
          <w:rStyle w:val="Aucun"/>
          <w:rFonts w:ascii="Palatino Linotype" w:hAnsi="Palatino Linotype"/>
          <w:sz w:val="24"/>
          <w:szCs w:val="24"/>
          <w:highlight w:val="yellow"/>
        </w:rPr>
        <w:t xml:space="preserve">de </w:t>
      </w:r>
      <w:r w:rsidR="00254802" w:rsidRPr="00254802">
        <w:rPr>
          <w:rStyle w:val="Aucun"/>
          <w:rFonts w:ascii="Palatino Linotype" w:hAnsi="Palatino Linotype"/>
          <w:sz w:val="24"/>
          <w:szCs w:val="24"/>
          <w:highlight w:val="yellow"/>
        </w:rPr>
        <w:t>l</w:t>
      </w:r>
      <w:r w:rsidR="009C43A5">
        <w:rPr>
          <w:rStyle w:val="Aucun"/>
          <w:rFonts w:ascii="Palatino Linotype" w:hAnsi="Palatino Linotype"/>
          <w:sz w:val="24"/>
          <w:szCs w:val="24"/>
          <w:highlight w:val="yellow"/>
        </w:rPr>
        <w:t>a société / de l’e</w:t>
      </w:r>
      <w:r w:rsidR="00254802" w:rsidRPr="00254802">
        <w:rPr>
          <w:rStyle w:val="Aucun"/>
          <w:rFonts w:ascii="Palatino Linotype" w:hAnsi="Palatino Linotype"/>
          <w:sz w:val="24"/>
          <w:szCs w:val="24"/>
          <w:highlight w:val="yellow"/>
        </w:rPr>
        <w:t>mployeur</w:t>
      </w:r>
    </w:p>
    <w:p w14:paraId="4DE9D6C1" w14:textId="77777777" w:rsidR="00716BC0" w:rsidRDefault="00716BC0" w:rsidP="007E6A92">
      <w:pPr>
        <w:pStyle w:val="Corps"/>
        <w:spacing w:after="0" w:line="276" w:lineRule="auto"/>
        <w:jc w:val="right"/>
        <w:rPr>
          <w:rStyle w:val="Aucun"/>
          <w:rFonts w:ascii="Palatino Linotype" w:eastAsia="Palatino Linotype" w:hAnsi="Palatino Linotype" w:cs="Palatino Linotype"/>
          <w:sz w:val="36"/>
          <w:szCs w:val="36"/>
        </w:rPr>
      </w:pPr>
    </w:p>
    <w:p w14:paraId="1EE07738" w14:textId="1E725072" w:rsidR="00716BC0" w:rsidRDefault="00716BC0" w:rsidP="007E6A92">
      <w:pPr>
        <w:pStyle w:val="Corps"/>
        <w:spacing w:after="0" w:line="276" w:lineRule="auto"/>
        <w:jc w:val="right"/>
        <w:rPr>
          <w:rStyle w:val="Aucun"/>
          <w:rFonts w:ascii="Palatino Linotype" w:eastAsia="Palatino Linotype" w:hAnsi="Palatino Linotype" w:cs="Palatino Linotype"/>
          <w:sz w:val="24"/>
          <w:szCs w:val="24"/>
          <w:u w:val="single"/>
        </w:rPr>
      </w:pPr>
      <w:r>
        <w:rPr>
          <w:rStyle w:val="Aucun"/>
          <w:rFonts w:ascii="Palatino Linotype" w:hAnsi="Palatino Linotype"/>
          <w:sz w:val="24"/>
          <w:szCs w:val="24"/>
          <w:u w:val="single"/>
        </w:rPr>
        <w:t>Par courrier recommandé avec AR N°</w:t>
      </w:r>
      <w:r>
        <w:rPr>
          <w:rStyle w:val="Aucun"/>
          <w:rFonts w:ascii="Palatino Linotype" w:hAnsi="Palatino Linotype"/>
          <w:sz w:val="24"/>
          <w:szCs w:val="24"/>
          <w:u w:val="single"/>
          <w:shd w:val="clear" w:color="auto" w:fill="FFFF00"/>
        </w:rPr>
        <w:t>XXX</w:t>
      </w:r>
    </w:p>
    <w:p w14:paraId="244A4F4D" w14:textId="77777777" w:rsidR="00716BC0" w:rsidRDefault="00716BC0" w:rsidP="007E6A92">
      <w:pPr>
        <w:pStyle w:val="Corps"/>
        <w:spacing w:after="0" w:line="276" w:lineRule="auto"/>
        <w:jc w:val="right"/>
        <w:rPr>
          <w:rStyle w:val="Aucun"/>
          <w:rFonts w:ascii="Palatino Linotype" w:eastAsia="Palatino Linotype" w:hAnsi="Palatino Linotype" w:cs="Palatino Linotype"/>
          <w:sz w:val="36"/>
          <w:szCs w:val="36"/>
        </w:rPr>
      </w:pPr>
    </w:p>
    <w:p w14:paraId="51D0FA0A" w14:textId="2284EB06" w:rsidR="00716BC0" w:rsidRDefault="00716BC0" w:rsidP="007E6A92">
      <w:pPr>
        <w:pStyle w:val="Corps"/>
        <w:spacing w:after="0" w:line="276" w:lineRule="auto"/>
        <w:jc w:val="right"/>
        <w:rPr>
          <w:rStyle w:val="Aucun"/>
          <w:rFonts w:ascii="Palatino Linotype" w:eastAsia="Palatino Linotype" w:hAnsi="Palatino Linotype" w:cs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lang w:val="pt-PT"/>
        </w:rPr>
        <w:t xml:space="preserve">A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</w:rPr>
        <w:t>XXX</w:t>
      </w:r>
      <w:r>
        <w:rPr>
          <w:rStyle w:val="Aucun"/>
          <w:rFonts w:ascii="Palatino Linotype" w:hAnsi="Palatino Linotype"/>
          <w:sz w:val="24"/>
          <w:szCs w:val="24"/>
        </w:rPr>
        <w:t xml:space="preserve">, le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</w:rPr>
        <w:t>XXX</w:t>
      </w:r>
    </w:p>
    <w:p w14:paraId="449532C0" w14:textId="0BDE5015" w:rsidR="00291B04" w:rsidRDefault="00291B04" w:rsidP="007E6A92">
      <w:pPr>
        <w:pStyle w:val="Default"/>
        <w:spacing w:line="276" w:lineRule="auto"/>
        <w:jc w:val="both"/>
      </w:pPr>
    </w:p>
    <w:p w14:paraId="45D40AC2" w14:textId="77777777" w:rsidR="00BF7AF2" w:rsidRDefault="00BF7AF2" w:rsidP="007E6A92">
      <w:pPr>
        <w:pStyle w:val="Default"/>
        <w:spacing w:line="276" w:lineRule="auto"/>
        <w:jc w:val="both"/>
      </w:pPr>
    </w:p>
    <w:p w14:paraId="6AB2E761" w14:textId="6F8347D6" w:rsidR="002D4E3C" w:rsidRPr="00254802" w:rsidRDefault="002D4E3C" w:rsidP="007E6A92">
      <w:pPr>
        <w:pStyle w:val="Default"/>
        <w:spacing w:line="276" w:lineRule="auto"/>
        <w:jc w:val="both"/>
        <w:rPr>
          <w:u w:val="single"/>
        </w:rPr>
      </w:pPr>
      <w:r w:rsidRPr="00254802">
        <w:rPr>
          <w:u w:val="single"/>
        </w:rPr>
        <w:t>Objet :</w:t>
      </w:r>
      <w:r w:rsidR="00BF7AF2" w:rsidRPr="00254802">
        <w:rPr>
          <w:u w:val="single"/>
        </w:rPr>
        <w:t xml:space="preserve"> </w:t>
      </w:r>
      <w:r w:rsidRPr="00254802">
        <w:rPr>
          <w:u w:val="single"/>
        </w:rPr>
        <w:t xml:space="preserve">Mise en </w:t>
      </w:r>
      <w:r w:rsidR="00BF7AF2" w:rsidRPr="00254802">
        <w:rPr>
          <w:u w:val="single"/>
        </w:rPr>
        <w:t xml:space="preserve">demeure </w:t>
      </w:r>
      <w:r w:rsidR="003D276A">
        <w:rPr>
          <w:u w:val="single"/>
        </w:rPr>
        <w:t>pour la prise en charge par l’employeur des frais de dépistage</w:t>
      </w:r>
      <w:r w:rsidR="003D276A" w:rsidRPr="003D276A">
        <w:t xml:space="preserve"> </w:t>
      </w:r>
      <w:r w:rsidR="003D276A" w:rsidRPr="003D276A">
        <w:rPr>
          <w:u w:val="single"/>
        </w:rPr>
        <w:t>virologique de la Covid-19</w:t>
      </w:r>
    </w:p>
    <w:p w14:paraId="4726B6AE" w14:textId="7A55CCC9" w:rsidR="00BF7AF2" w:rsidRDefault="00BF7AF2" w:rsidP="007E6A92">
      <w:pPr>
        <w:pStyle w:val="Default"/>
        <w:spacing w:line="276" w:lineRule="auto"/>
        <w:jc w:val="both"/>
      </w:pPr>
    </w:p>
    <w:p w14:paraId="489E2B30" w14:textId="76EBA720" w:rsidR="00716BC0" w:rsidRDefault="00716BC0" w:rsidP="007E6A92">
      <w:pPr>
        <w:pStyle w:val="Default"/>
        <w:spacing w:line="276" w:lineRule="auto"/>
        <w:jc w:val="both"/>
      </w:pPr>
    </w:p>
    <w:p w14:paraId="49777CE5" w14:textId="37E84B69" w:rsidR="00716BC0" w:rsidRPr="00716BC0" w:rsidRDefault="00716BC0" w:rsidP="007E6A92">
      <w:pPr>
        <w:pStyle w:val="Default"/>
        <w:spacing w:line="276" w:lineRule="auto"/>
        <w:jc w:val="both"/>
      </w:pPr>
      <w:r w:rsidRPr="00DB05B2">
        <w:rPr>
          <w:highlight w:val="yellow"/>
        </w:rPr>
        <w:t>Madame, Monsieur,</w:t>
      </w:r>
    </w:p>
    <w:p w14:paraId="65A1C014" w14:textId="77777777" w:rsidR="00716BC0" w:rsidRPr="00254802" w:rsidRDefault="00716BC0" w:rsidP="007E6A92">
      <w:pPr>
        <w:pStyle w:val="Default"/>
        <w:spacing w:line="276" w:lineRule="auto"/>
        <w:jc w:val="both"/>
      </w:pPr>
    </w:p>
    <w:p w14:paraId="4B3FC19A" w14:textId="447532BB" w:rsidR="00716BC0" w:rsidRPr="00254802" w:rsidRDefault="00716BC0" w:rsidP="007E6A92">
      <w:pPr>
        <w:pStyle w:val="Corps"/>
        <w:spacing w:after="0" w:line="276" w:lineRule="auto"/>
        <w:jc w:val="both"/>
        <w:rPr>
          <w:rStyle w:val="Aucun"/>
          <w:rFonts w:ascii="Times New Roman" w:hAnsi="Times New Roman" w:cs="Times New Roman"/>
          <w:sz w:val="24"/>
          <w:szCs w:val="24"/>
          <w:lang w:val="es-ES_tradnl"/>
        </w:rPr>
      </w:pPr>
      <w:r w:rsidRPr="00254802">
        <w:rPr>
          <w:rStyle w:val="Aucun"/>
          <w:rFonts w:ascii="Times New Roman" w:hAnsi="Times New Roman" w:cs="Times New Roman"/>
          <w:sz w:val="24"/>
          <w:szCs w:val="24"/>
        </w:rPr>
        <w:t xml:space="preserve">Je vous </w:t>
      </w:r>
      <w:r w:rsidR="001E07E5">
        <w:rPr>
          <w:rStyle w:val="Aucun"/>
          <w:rFonts w:ascii="Times New Roman" w:hAnsi="Times New Roman" w:cs="Times New Roman"/>
          <w:sz w:val="24"/>
          <w:szCs w:val="24"/>
        </w:rPr>
        <w:t>écris</w:t>
      </w:r>
      <w:r w:rsidRPr="00254802">
        <w:rPr>
          <w:rStyle w:val="Aucun"/>
          <w:rFonts w:ascii="Times New Roman" w:hAnsi="Times New Roman" w:cs="Times New Roman"/>
          <w:sz w:val="24"/>
          <w:szCs w:val="24"/>
        </w:rPr>
        <w:t xml:space="preserve"> en ma qualité </w:t>
      </w:r>
      <w:r w:rsidR="00254802">
        <w:rPr>
          <w:rStyle w:val="Aucun"/>
          <w:rFonts w:ascii="Times New Roman" w:hAnsi="Times New Roman" w:cs="Times New Roman"/>
          <w:sz w:val="24"/>
          <w:szCs w:val="24"/>
        </w:rPr>
        <w:t xml:space="preserve">de salarié de votre entreprise </w:t>
      </w:r>
      <w:r w:rsidR="002D1F67">
        <w:rPr>
          <w:rStyle w:val="Aucun"/>
          <w:rFonts w:ascii="Times New Roman" w:hAnsi="Times New Roman" w:cs="Times New Roman"/>
          <w:sz w:val="24"/>
          <w:szCs w:val="24"/>
        </w:rPr>
        <w:t xml:space="preserve">à la suite de votre refus </w:t>
      </w:r>
      <w:r w:rsidR="002D1F67" w:rsidRPr="002D1F67">
        <w:rPr>
          <w:rStyle w:val="Aucun"/>
          <w:rFonts w:ascii="Times New Roman" w:hAnsi="Times New Roman" w:cs="Times New Roman"/>
          <w:sz w:val="24"/>
          <w:szCs w:val="24"/>
          <w:highlight w:val="yellow"/>
        </w:rPr>
        <w:t>oral / écrit (</w:t>
      </w:r>
      <w:r w:rsidR="0043106C">
        <w:rPr>
          <w:rStyle w:val="Aucun"/>
          <w:rFonts w:ascii="Times New Roman" w:hAnsi="Times New Roman" w:cs="Times New Roman"/>
          <w:sz w:val="24"/>
          <w:szCs w:val="24"/>
          <w:highlight w:val="yellow"/>
        </w:rPr>
        <w:t>supprimer</w:t>
      </w:r>
      <w:r w:rsidR="002D1F67" w:rsidRPr="002D1F67">
        <w:rPr>
          <w:rStyle w:val="Aucun"/>
          <w:rFonts w:ascii="Times New Roman" w:hAnsi="Times New Roman" w:cs="Times New Roman"/>
          <w:sz w:val="24"/>
          <w:szCs w:val="24"/>
          <w:highlight w:val="yellow"/>
        </w:rPr>
        <w:t xml:space="preserve"> la mention inutile)</w:t>
      </w:r>
      <w:r w:rsidR="002D1F67">
        <w:rPr>
          <w:rStyle w:val="Aucun"/>
          <w:rFonts w:ascii="Times New Roman" w:hAnsi="Times New Roman" w:cs="Times New Roman"/>
          <w:sz w:val="24"/>
          <w:szCs w:val="24"/>
        </w:rPr>
        <w:t xml:space="preserve"> de prise en charge ou remboursement des frais de dépistage virologique RT-PCR ou antigénique pour pouvoir exercer mes fonctions au sein de l’entreprise</w:t>
      </w:r>
      <w:r w:rsidRPr="00254802">
        <w:rPr>
          <w:rStyle w:val="Aucun"/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6E5B4F08" w14:textId="77777777" w:rsidR="00254802" w:rsidRPr="00254802" w:rsidRDefault="00254802" w:rsidP="007E6A92">
      <w:pPr>
        <w:pStyle w:val="Default"/>
        <w:spacing w:line="276" w:lineRule="auto"/>
      </w:pPr>
    </w:p>
    <w:p w14:paraId="517603EA" w14:textId="20EC6203" w:rsidR="00254802" w:rsidRPr="00254802" w:rsidRDefault="002D1F67" w:rsidP="007E6A92">
      <w:pPr>
        <w:pStyle w:val="Corps"/>
        <w:spacing w:after="0" w:line="276" w:lineRule="auto"/>
        <w:jc w:val="both"/>
        <w:rPr>
          <w:rStyle w:val="Aucun"/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254802">
        <w:rPr>
          <w:rFonts w:ascii="Times New Roman" w:hAnsi="Times New Roman" w:cs="Times New Roman"/>
          <w:sz w:val="24"/>
          <w:szCs w:val="24"/>
        </w:rPr>
        <w:t xml:space="preserve">, </w:t>
      </w:r>
      <w:r w:rsidR="00254802" w:rsidRPr="00254802">
        <w:rPr>
          <w:rFonts w:ascii="Times New Roman" w:hAnsi="Times New Roman" w:cs="Times New Roman"/>
          <w:sz w:val="24"/>
          <w:szCs w:val="24"/>
        </w:rPr>
        <w:t xml:space="preserve">les frais engagés par </w:t>
      </w:r>
      <w:r w:rsidR="001E07E5">
        <w:rPr>
          <w:rFonts w:ascii="Times New Roman" w:hAnsi="Times New Roman" w:cs="Times New Roman"/>
          <w:sz w:val="24"/>
          <w:szCs w:val="24"/>
        </w:rPr>
        <w:t xml:space="preserve">mes soins </w:t>
      </w:r>
      <w:r w:rsidR="00254802" w:rsidRPr="00254802">
        <w:rPr>
          <w:rFonts w:ascii="Times New Roman" w:hAnsi="Times New Roman" w:cs="Times New Roman"/>
          <w:sz w:val="24"/>
          <w:szCs w:val="24"/>
        </w:rPr>
        <w:t>pour les examens de dépistage virologique de la Covid-19</w:t>
      </w:r>
      <w:r w:rsidR="00254802">
        <w:rPr>
          <w:rFonts w:ascii="Times New Roman" w:hAnsi="Times New Roman" w:cs="Times New Roman"/>
          <w:sz w:val="24"/>
          <w:szCs w:val="24"/>
        </w:rPr>
        <w:t>,</w:t>
      </w:r>
      <w:r w:rsidR="00254802" w:rsidRPr="00254802">
        <w:rPr>
          <w:rFonts w:ascii="Times New Roman" w:hAnsi="Times New Roman" w:cs="Times New Roman"/>
          <w:sz w:val="24"/>
          <w:szCs w:val="24"/>
        </w:rPr>
        <w:t xml:space="preserve"> afin de pouvoir exercer </w:t>
      </w:r>
      <w:r w:rsidR="001E07E5">
        <w:rPr>
          <w:rFonts w:ascii="Times New Roman" w:hAnsi="Times New Roman" w:cs="Times New Roman"/>
          <w:sz w:val="24"/>
          <w:szCs w:val="24"/>
        </w:rPr>
        <w:t>m</w:t>
      </w:r>
      <w:r w:rsidR="00254802" w:rsidRPr="00254802">
        <w:rPr>
          <w:rFonts w:ascii="Times New Roman" w:hAnsi="Times New Roman" w:cs="Times New Roman"/>
          <w:sz w:val="24"/>
          <w:szCs w:val="24"/>
        </w:rPr>
        <w:t xml:space="preserve">es fonctions dans le cadre de </w:t>
      </w:r>
      <w:r w:rsidR="001E07E5">
        <w:rPr>
          <w:rFonts w:ascii="Times New Roman" w:hAnsi="Times New Roman" w:cs="Times New Roman"/>
          <w:sz w:val="24"/>
          <w:szCs w:val="24"/>
        </w:rPr>
        <w:t>m</w:t>
      </w:r>
      <w:r w:rsidR="00254802" w:rsidRPr="00254802">
        <w:rPr>
          <w:rFonts w:ascii="Times New Roman" w:hAnsi="Times New Roman" w:cs="Times New Roman"/>
          <w:sz w:val="24"/>
          <w:szCs w:val="24"/>
        </w:rPr>
        <w:t xml:space="preserve">on travail doivent être à </w:t>
      </w:r>
      <w:r w:rsidR="00DE2B27">
        <w:rPr>
          <w:rFonts w:ascii="Times New Roman" w:hAnsi="Times New Roman" w:cs="Times New Roman"/>
          <w:sz w:val="24"/>
          <w:szCs w:val="24"/>
        </w:rPr>
        <w:t xml:space="preserve">votre charge, en </w:t>
      </w:r>
      <w:r>
        <w:rPr>
          <w:rFonts w:ascii="Times New Roman" w:hAnsi="Times New Roman" w:cs="Times New Roman"/>
          <w:sz w:val="24"/>
          <w:szCs w:val="24"/>
        </w:rPr>
        <w:t>votre qualité d’</w:t>
      </w:r>
      <w:r w:rsidR="00DE2B27">
        <w:rPr>
          <w:rFonts w:ascii="Times New Roman" w:hAnsi="Times New Roman" w:cs="Times New Roman"/>
          <w:sz w:val="24"/>
          <w:szCs w:val="24"/>
        </w:rPr>
        <w:t>employeur</w:t>
      </w:r>
      <w:r>
        <w:rPr>
          <w:rFonts w:ascii="Times New Roman" w:hAnsi="Times New Roman" w:cs="Times New Roman"/>
          <w:sz w:val="24"/>
          <w:szCs w:val="24"/>
        </w:rPr>
        <w:t>, et pour les motifs qui suivent.</w:t>
      </w:r>
    </w:p>
    <w:p w14:paraId="510F6C9F" w14:textId="77777777" w:rsidR="00291B04" w:rsidRPr="00254802" w:rsidRDefault="00291B04" w:rsidP="007E6A92">
      <w:pPr>
        <w:pStyle w:val="Default"/>
        <w:spacing w:line="276" w:lineRule="auto"/>
        <w:jc w:val="both"/>
      </w:pPr>
    </w:p>
    <w:p w14:paraId="729FE666" w14:textId="6994FFF6" w:rsidR="00291B04" w:rsidRPr="002D1F67" w:rsidRDefault="00291B04" w:rsidP="007E6A92">
      <w:pPr>
        <w:pStyle w:val="Default"/>
        <w:spacing w:line="276" w:lineRule="auto"/>
        <w:jc w:val="both"/>
      </w:pPr>
      <w:r w:rsidRPr="00254802">
        <w:t xml:space="preserve">Il est fondamental de rappeler que « </w:t>
      </w:r>
      <w:r w:rsidRPr="00254802">
        <w:rPr>
          <w:i/>
          <w:iCs/>
        </w:rPr>
        <w:t xml:space="preserve">toutes les sommes dues à titre de rémunération à toute personne salariée ou travaillant, à quelque titre </w:t>
      </w:r>
      <w:r w:rsidRPr="002D1F67">
        <w:rPr>
          <w:i/>
          <w:iCs/>
        </w:rPr>
        <w:t>ou en quelque lieu que ce soit, pour un ou plusieurs employeurs, quels que soient le montant et la nature de sa rémunération, la forme et la nature de son contrat</w:t>
      </w:r>
      <w:r w:rsidR="00C00C59">
        <w:rPr>
          <w:i/>
          <w:iCs/>
        </w:rPr>
        <w:t xml:space="preserve"> </w:t>
      </w:r>
      <w:r w:rsidRPr="002D1F67">
        <w:t xml:space="preserve">» possèdent </w:t>
      </w:r>
      <w:r w:rsidRPr="002D1F67">
        <w:rPr>
          <w:b/>
          <w:bCs/>
        </w:rPr>
        <w:t>un caractère alimentaire</w:t>
      </w:r>
      <w:r w:rsidR="002D1F67" w:rsidRPr="002D1F67">
        <w:t xml:space="preserve">, selon </w:t>
      </w:r>
      <w:r w:rsidR="002D1F67" w:rsidRPr="002D1F67">
        <w:rPr>
          <w:b/>
          <w:bCs/>
        </w:rPr>
        <w:t>l’article L.</w:t>
      </w:r>
      <w:r w:rsidR="002D1F67">
        <w:rPr>
          <w:b/>
          <w:bCs/>
        </w:rPr>
        <w:t xml:space="preserve"> </w:t>
      </w:r>
      <w:r w:rsidR="002D1F67" w:rsidRPr="002D1F67">
        <w:rPr>
          <w:b/>
          <w:bCs/>
        </w:rPr>
        <w:t>3252-1 du Code du travail</w:t>
      </w:r>
      <w:r w:rsidR="002D1F67">
        <w:t>.</w:t>
      </w:r>
    </w:p>
    <w:p w14:paraId="30CE45E6" w14:textId="77777777" w:rsidR="00291B04" w:rsidRPr="00254802" w:rsidRDefault="00291B04" w:rsidP="007E6A92">
      <w:pPr>
        <w:pStyle w:val="Default"/>
        <w:spacing w:line="276" w:lineRule="auto"/>
        <w:jc w:val="both"/>
      </w:pPr>
    </w:p>
    <w:p w14:paraId="0381A45C" w14:textId="53FFF1DE" w:rsidR="00291B04" w:rsidRPr="00254802" w:rsidRDefault="00291B04" w:rsidP="007E6A92">
      <w:pPr>
        <w:pStyle w:val="Default"/>
        <w:spacing w:line="276" w:lineRule="auto"/>
        <w:jc w:val="both"/>
      </w:pPr>
      <w:r w:rsidRPr="00254802">
        <w:t xml:space="preserve">Or, </w:t>
      </w:r>
      <w:r w:rsidRPr="00254802">
        <w:rPr>
          <w:b/>
          <w:bCs/>
        </w:rPr>
        <w:t>l’arrêté ministériel du 14 octobre 2021</w:t>
      </w:r>
      <w:r w:rsidRPr="00254802">
        <w:t xml:space="preserve">, portant modification de </w:t>
      </w:r>
      <w:r w:rsidRPr="00254802">
        <w:rPr>
          <w:b/>
          <w:bCs/>
        </w:rPr>
        <w:t xml:space="preserve">l’arrêté du 1er juin 2021, </w:t>
      </w:r>
      <w:r w:rsidRPr="00254802">
        <w:t>relatif notamment aux conditions de remboursement des frais engagés pour le dépistage de la Covid-19</w:t>
      </w:r>
      <w:r w:rsidR="007E6A92">
        <w:t>,</w:t>
      </w:r>
      <w:r w:rsidRPr="00254802">
        <w:t xml:space="preserve"> dispose que les examens de dépistage virologique pour contrôler la contamination ou non-contamination à la Covid-19 ne sont remboursables par l’assurance maladie que pour certains cas et à certaines conditions que fixe limitativement l’arrêté. </w:t>
      </w:r>
    </w:p>
    <w:p w14:paraId="133B1C47" w14:textId="77777777" w:rsidR="00291B04" w:rsidRPr="00254802" w:rsidRDefault="00291B04" w:rsidP="007E6A92">
      <w:pPr>
        <w:pStyle w:val="Default"/>
        <w:spacing w:line="276" w:lineRule="auto"/>
        <w:jc w:val="both"/>
        <w:rPr>
          <w:b/>
          <w:bCs/>
        </w:rPr>
      </w:pPr>
    </w:p>
    <w:p w14:paraId="1F8B1F36" w14:textId="47EDDF27" w:rsidR="00291B04" w:rsidRPr="00291B04" w:rsidRDefault="00291B04" w:rsidP="007E6A92">
      <w:pPr>
        <w:pStyle w:val="Default"/>
        <w:spacing w:line="276" w:lineRule="auto"/>
        <w:jc w:val="both"/>
      </w:pPr>
      <w:r w:rsidRPr="00254802">
        <w:t xml:space="preserve">De ce fait, </w:t>
      </w:r>
      <w:r w:rsidR="00A62549">
        <w:t>je vois en tant que salarié mon</w:t>
      </w:r>
      <w:r w:rsidRPr="00254802">
        <w:t xml:space="preserve"> examen de dépistage virologique, nécessaire pour accéder à </w:t>
      </w:r>
      <w:r w:rsidR="00A62549">
        <w:t>mon</w:t>
      </w:r>
      <w:r w:rsidRPr="00254802">
        <w:t xml:space="preserve"> lieu de travail et donc pour exercer </w:t>
      </w:r>
      <w:r w:rsidR="00A62549">
        <w:t>mes</w:t>
      </w:r>
      <w:r w:rsidRPr="00254802">
        <w:t xml:space="preserve"> fonctions</w:t>
      </w:r>
      <w:r w:rsidRPr="00291B04">
        <w:t xml:space="preserve">, </w:t>
      </w:r>
      <w:r w:rsidR="00A62549">
        <w:t>m’</w:t>
      </w:r>
      <w:r w:rsidRPr="00291B04">
        <w:t xml:space="preserve">être directement facturé. </w:t>
      </w:r>
    </w:p>
    <w:p w14:paraId="0B48B777" w14:textId="0CE78244" w:rsidR="00291B04" w:rsidRDefault="00291B04" w:rsidP="007E6A92">
      <w:pPr>
        <w:pStyle w:val="Default"/>
        <w:spacing w:line="276" w:lineRule="auto"/>
        <w:jc w:val="both"/>
      </w:pPr>
    </w:p>
    <w:p w14:paraId="287D187C" w14:textId="62212636" w:rsidR="002D1F67" w:rsidRDefault="002D1F67" w:rsidP="007E6A92">
      <w:pPr>
        <w:pStyle w:val="Default"/>
        <w:spacing w:line="276" w:lineRule="auto"/>
        <w:jc w:val="both"/>
      </w:pPr>
    </w:p>
    <w:p w14:paraId="2CC3C54D" w14:textId="77777777" w:rsidR="002D1F67" w:rsidRPr="00291B04" w:rsidRDefault="002D1F67" w:rsidP="007E6A92">
      <w:pPr>
        <w:pStyle w:val="Default"/>
        <w:spacing w:line="276" w:lineRule="auto"/>
        <w:jc w:val="both"/>
      </w:pPr>
    </w:p>
    <w:p w14:paraId="37392087" w14:textId="3958F4AA" w:rsidR="00291B04" w:rsidRPr="00291B04" w:rsidRDefault="00291B04" w:rsidP="007E6A92">
      <w:pPr>
        <w:pStyle w:val="Default"/>
        <w:spacing w:line="276" w:lineRule="auto"/>
        <w:jc w:val="both"/>
      </w:pPr>
      <w:r w:rsidRPr="00291B04">
        <w:lastRenderedPageBreak/>
        <w:t xml:space="preserve">Pourtant, au titre de l’article </w:t>
      </w:r>
      <w:r w:rsidRPr="00291B04">
        <w:rPr>
          <w:b/>
          <w:bCs/>
        </w:rPr>
        <w:t>L.</w:t>
      </w:r>
      <w:r w:rsidR="00DE2B27">
        <w:rPr>
          <w:b/>
          <w:bCs/>
        </w:rPr>
        <w:t xml:space="preserve"> </w:t>
      </w:r>
      <w:r w:rsidRPr="00291B04">
        <w:rPr>
          <w:b/>
          <w:bCs/>
        </w:rPr>
        <w:t xml:space="preserve">4121-1 du Code du travail </w:t>
      </w:r>
      <w:r w:rsidRPr="00291B04">
        <w:t xml:space="preserve">pour les salariés de droit privé et conjointement de la </w:t>
      </w:r>
      <w:r w:rsidRPr="00291B04">
        <w:rPr>
          <w:b/>
          <w:bCs/>
        </w:rPr>
        <w:t xml:space="preserve">loi n°84-53 du 26 janvier 1984 </w:t>
      </w:r>
      <w:r w:rsidRPr="00291B04">
        <w:rPr>
          <w:i/>
          <w:iCs/>
        </w:rPr>
        <w:t xml:space="preserve">portant statut de la fonction publique territoriale </w:t>
      </w:r>
      <w:r w:rsidRPr="00291B04">
        <w:t xml:space="preserve">ainsi que du </w:t>
      </w:r>
      <w:r w:rsidRPr="00291B04">
        <w:rPr>
          <w:b/>
          <w:bCs/>
        </w:rPr>
        <w:t xml:space="preserve">décret 85-603 du 10 juin 1985 </w:t>
      </w:r>
      <w:r w:rsidRPr="00291B04">
        <w:rPr>
          <w:i/>
          <w:iCs/>
        </w:rPr>
        <w:t>relatif à l’hygiène et à la sécurité du travail ainsi qu’à la médecine préventive dans la fonction publique territoriale</w:t>
      </w:r>
      <w:r w:rsidRPr="00291B04">
        <w:t xml:space="preserve">, pour les fonctionnaires, il est prévu que </w:t>
      </w:r>
      <w:r w:rsidRPr="00291B04">
        <w:rPr>
          <w:b/>
          <w:bCs/>
        </w:rPr>
        <w:t>l’obligation de sécurité et de protection de la santé physique et mentale des travailleurs est à la charge de l’employeur</w:t>
      </w:r>
      <w:r w:rsidRPr="00291B04">
        <w:t xml:space="preserve">. </w:t>
      </w:r>
    </w:p>
    <w:p w14:paraId="1248C0EE" w14:textId="77777777" w:rsidR="00291B04" w:rsidRPr="00291B04" w:rsidRDefault="00291B04" w:rsidP="007E6A92">
      <w:pPr>
        <w:pStyle w:val="Default"/>
        <w:spacing w:line="276" w:lineRule="auto"/>
        <w:jc w:val="both"/>
      </w:pPr>
    </w:p>
    <w:p w14:paraId="25A1A094" w14:textId="0C1E14A6" w:rsidR="00291B04" w:rsidRPr="00291B04" w:rsidRDefault="00291B04" w:rsidP="007E6A92">
      <w:pPr>
        <w:pStyle w:val="Default"/>
        <w:spacing w:line="276" w:lineRule="auto"/>
        <w:jc w:val="both"/>
      </w:pPr>
      <w:r w:rsidRPr="00291B04">
        <w:t xml:space="preserve">En ce sens, le dépistage pratiqué sur les travailleurs d’une maladie infectieuse de nature virologique, telle que la Covid-19, entre dans le domaine de la santé desdits travailleurs et relève ainsi du </w:t>
      </w:r>
      <w:r w:rsidRPr="00291B04">
        <w:rPr>
          <w:b/>
          <w:bCs/>
        </w:rPr>
        <w:t>champ d’application de l’obligation de sécurité et de protection à la charge de l’employeur</w:t>
      </w:r>
      <w:r w:rsidRPr="00291B04">
        <w:t xml:space="preserve">. </w:t>
      </w:r>
    </w:p>
    <w:p w14:paraId="790AE1E5" w14:textId="77777777" w:rsidR="00291B04" w:rsidRPr="00291B04" w:rsidRDefault="00291B04" w:rsidP="007E6A92">
      <w:pPr>
        <w:pStyle w:val="Default"/>
        <w:spacing w:line="276" w:lineRule="auto"/>
        <w:jc w:val="both"/>
      </w:pPr>
    </w:p>
    <w:p w14:paraId="449A16D2" w14:textId="2159BCD4" w:rsidR="00291B04" w:rsidRPr="00291B04" w:rsidRDefault="00291B04" w:rsidP="007E6A92">
      <w:pPr>
        <w:pStyle w:val="Default"/>
        <w:spacing w:line="276" w:lineRule="auto"/>
        <w:jc w:val="both"/>
      </w:pPr>
      <w:r w:rsidRPr="00291B04">
        <w:t xml:space="preserve">Par ailleurs, dès lors que la </w:t>
      </w:r>
      <w:r w:rsidRPr="00291B04">
        <w:rPr>
          <w:b/>
          <w:bCs/>
        </w:rPr>
        <w:t xml:space="preserve">loi n°2021-1040 du 5 août 2021 </w:t>
      </w:r>
      <w:r w:rsidRPr="00291B04">
        <w:rPr>
          <w:i/>
          <w:iCs/>
        </w:rPr>
        <w:t>relative à la gestion de la crise sanitaire</w:t>
      </w:r>
      <w:r w:rsidRPr="00291B04">
        <w:t xml:space="preserve">, en son article premier, subordonne l’accès au lieu de travail à la présentation de justificatif tel qu’un « </w:t>
      </w:r>
      <w:r w:rsidRPr="00291B04">
        <w:rPr>
          <w:i/>
          <w:iCs/>
        </w:rPr>
        <w:t>examen de dépistage virologique ne concluant pas à la contamination par la covid-</w:t>
      </w:r>
      <w:proofErr w:type="gramStart"/>
      <w:r w:rsidRPr="00291B04">
        <w:rPr>
          <w:i/>
          <w:iCs/>
        </w:rPr>
        <w:t>19</w:t>
      </w:r>
      <w:r w:rsidRPr="00291B04">
        <w:t>»</w:t>
      </w:r>
      <w:proofErr w:type="gramEnd"/>
      <w:r w:rsidRPr="00291B04">
        <w:t xml:space="preserve">, </w:t>
      </w:r>
      <w:r w:rsidRPr="00291B04">
        <w:rPr>
          <w:b/>
          <w:bCs/>
        </w:rPr>
        <w:t>cela constitue une condition essentielle à l’exercice des fonctions du salarié</w:t>
      </w:r>
      <w:r w:rsidRPr="00291B04">
        <w:t xml:space="preserve">. </w:t>
      </w:r>
    </w:p>
    <w:p w14:paraId="6E007838" w14:textId="77777777" w:rsidR="00291B04" w:rsidRPr="00291B04" w:rsidRDefault="00291B04" w:rsidP="007E6A92">
      <w:pPr>
        <w:pStyle w:val="Default"/>
        <w:spacing w:line="276" w:lineRule="auto"/>
        <w:jc w:val="both"/>
      </w:pPr>
    </w:p>
    <w:p w14:paraId="666A53F3" w14:textId="4AA4D2F9" w:rsidR="00291B04" w:rsidRPr="00291B04" w:rsidRDefault="00291B04" w:rsidP="007E6A92">
      <w:pPr>
        <w:pStyle w:val="Default"/>
        <w:spacing w:line="276" w:lineRule="auto"/>
        <w:jc w:val="both"/>
        <w:rPr>
          <w:b/>
          <w:bCs/>
        </w:rPr>
      </w:pPr>
      <w:r w:rsidRPr="00291B04">
        <w:rPr>
          <w:b/>
          <w:bCs/>
        </w:rPr>
        <w:t xml:space="preserve">Ainsi, les frais engagés par </w:t>
      </w:r>
      <w:r w:rsidR="00C9425C">
        <w:rPr>
          <w:b/>
          <w:bCs/>
        </w:rPr>
        <w:t xml:space="preserve">mes soins </w:t>
      </w:r>
      <w:r w:rsidR="00C9425C" w:rsidRPr="00291B04">
        <w:rPr>
          <w:b/>
          <w:bCs/>
        </w:rPr>
        <w:t xml:space="preserve">pour </w:t>
      </w:r>
      <w:r w:rsidR="00C9425C">
        <w:rPr>
          <w:b/>
          <w:bCs/>
        </w:rPr>
        <w:t>m</w:t>
      </w:r>
      <w:r w:rsidR="00C9425C" w:rsidRPr="00291B04">
        <w:rPr>
          <w:b/>
          <w:bCs/>
        </w:rPr>
        <w:t>e faire dépister</w:t>
      </w:r>
      <w:r w:rsidR="00C9425C">
        <w:rPr>
          <w:b/>
          <w:bCs/>
        </w:rPr>
        <w:t xml:space="preserve"> en tant que salarié de votre entreprise</w:t>
      </w:r>
      <w:r w:rsidRPr="00291B04">
        <w:rPr>
          <w:b/>
          <w:bCs/>
        </w:rPr>
        <w:t xml:space="preserve"> sont des frais professionnels. </w:t>
      </w:r>
    </w:p>
    <w:p w14:paraId="5917EDAF" w14:textId="77777777" w:rsidR="00291B04" w:rsidRPr="00291B04" w:rsidRDefault="00291B04" w:rsidP="007E6A92">
      <w:pPr>
        <w:pStyle w:val="Default"/>
        <w:spacing w:line="276" w:lineRule="auto"/>
        <w:jc w:val="both"/>
      </w:pPr>
    </w:p>
    <w:p w14:paraId="51A2C75C" w14:textId="319BC616" w:rsidR="00DE2B27" w:rsidRPr="00DE2B27" w:rsidRDefault="00291B04" w:rsidP="007E6A9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B04">
        <w:rPr>
          <w:rFonts w:ascii="Times New Roman" w:hAnsi="Times New Roman" w:cs="Times New Roman"/>
          <w:b/>
          <w:bCs/>
          <w:sz w:val="24"/>
          <w:szCs w:val="24"/>
        </w:rPr>
        <w:t xml:space="preserve">Par conséquent, </w:t>
      </w:r>
      <w:r w:rsidR="00C9425C">
        <w:rPr>
          <w:rFonts w:ascii="Times New Roman" w:hAnsi="Times New Roman" w:cs="Times New Roman"/>
          <w:b/>
          <w:bCs/>
          <w:sz w:val="24"/>
          <w:szCs w:val="24"/>
        </w:rPr>
        <w:t>vous devez assumer, en tant qu’employeur,</w:t>
      </w:r>
      <w:r w:rsidRPr="00291B04">
        <w:rPr>
          <w:rFonts w:ascii="Times New Roman" w:hAnsi="Times New Roman" w:cs="Times New Roman"/>
          <w:b/>
          <w:bCs/>
          <w:sz w:val="24"/>
          <w:szCs w:val="24"/>
        </w:rPr>
        <w:t xml:space="preserve"> tous les frais de dépistage virologique de la </w:t>
      </w:r>
      <w:r w:rsidRPr="00DE2B27">
        <w:rPr>
          <w:rFonts w:ascii="Times New Roman" w:hAnsi="Times New Roman" w:cs="Times New Roman"/>
          <w:b/>
          <w:bCs/>
          <w:sz w:val="24"/>
          <w:szCs w:val="24"/>
        </w:rPr>
        <w:t>Covid-19 d</w:t>
      </w:r>
      <w:r w:rsidR="00C9425C">
        <w:rPr>
          <w:rFonts w:ascii="Times New Roman" w:hAnsi="Times New Roman" w:cs="Times New Roman"/>
          <w:b/>
          <w:bCs/>
          <w:sz w:val="24"/>
          <w:szCs w:val="24"/>
        </w:rPr>
        <w:t>e vos</w:t>
      </w:r>
      <w:r w:rsidRPr="00DE2B27">
        <w:rPr>
          <w:rFonts w:ascii="Times New Roman" w:hAnsi="Times New Roman" w:cs="Times New Roman"/>
          <w:b/>
          <w:bCs/>
          <w:sz w:val="24"/>
          <w:szCs w:val="24"/>
        </w:rPr>
        <w:t xml:space="preserve"> salarié</w:t>
      </w:r>
      <w:r w:rsidR="00C942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E2B27">
        <w:rPr>
          <w:rFonts w:ascii="Times New Roman" w:hAnsi="Times New Roman" w:cs="Times New Roman"/>
          <w:b/>
          <w:bCs/>
          <w:sz w:val="24"/>
          <w:szCs w:val="24"/>
        </w:rPr>
        <w:t xml:space="preserve"> pour l’exercice de </w:t>
      </w:r>
      <w:r w:rsidR="00C9425C">
        <w:rPr>
          <w:rFonts w:ascii="Times New Roman" w:hAnsi="Times New Roman" w:cs="Times New Roman"/>
          <w:b/>
          <w:bCs/>
          <w:sz w:val="24"/>
          <w:szCs w:val="24"/>
        </w:rPr>
        <w:t>leurs</w:t>
      </w:r>
      <w:r w:rsidRPr="00DE2B27">
        <w:rPr>
          <w:rFonts w:ascii="Times New Roman" w:hAnsi="Times New Roman" w:cs="Times New Roman"/>
          <w:b/>
          <w:bCs/>
          <w:sz w:val="24"/>
          <w:szCs w:val="24"/>
        </w:rPr>
        <w:t xml:space="preserve"> fonctions, dans le cadre de </w:t>
      </w:r>
      <w:r w:rsidR="00C9425C">
        <w:rPr>
          <w:rFonts w:ascii="Times New Roman" w:hAnsi="Times New Roman" w:cs="Times New Roman"/>
          <w:b/>
          <w:bCs/>
          <w:sz w:val="24"/>
          <w:szCs w:val="24"/>
        </w:rPr>
        <w:t>leurs</w:t>
      </w:r>
      <w:r w:rsidRPr="00DE2B27">
        <w:rPr>
          <w:rFonts w:ascii="Times New Roman" w:hAnsi="Times New Roman" w:cs="Times New Roman"/>
          <w:b/>
          <w:bCs/>
          <w:sz w:val="24"/>
          <w:szCs w:val="24"/>
        </w:rPr>
        <w:t xml:space="preserve"> contrat</w:t>
      </w:r>
      <w:r w:rsidR="00C942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E2B27">
        <w:rPr>
          <w:rFonts w:ascii="Times New Roman" w:hAnsi="Times New Roman" w:cs="Times New Roman"/>
          <w:b/>
          <w:bCs/>
          <w:sz w:val="24"/>
          <w:szCs w:val="24"/>
        </w:rPr>
        <w:t xml:space="preserve"> de travail.</w:t>
      </w:r>
    </w:p>
    <w:p w14:paraId="15EEF34B" w14:textId="0FDBE874" w:rsidR="00DE2B27" w:rsidRPr="00A62549" w:rsidRDefault="00DE2B27" w:rsidP="007E6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Ainsi, par la présente, je vous mets en demeure de procéder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sous huitaine</w:t>
      </w:r>
      <w:r w:rsidRPr="00DE2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2549">
        <w:rPr>
          <w:rFonts w:ascii="Times New Roman" w:hAnsi="Times New Roman" w:cs="Times New Roman"/>
          <w:color w:val="000000"/>
          <w:sz w:val="24"/>
          <w:szCs w:val="24"/>
        </w:rPr>
        <w:t xml:space="preserve">au </w:t>
      </w:r>
      <w:r w:rsidR="002D1F67">
        <w:rPr>
          <w:rFonts w:ascii="Times New Roman" w:hAnsi="Times New Roman" w:cs="Times New Roman"/>
          <w:color w:val="000000"/>
          <w:sz w:val="24"/>
          <w:szCs w:val="24"/>
        </w:rPr>
        <w:t>remboursement</w:t>
      </w:r>
      <w:r w:rsidR="00A62549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="00A62549" w:rsidRPr="00A62549">
        <w:rPr>
          <w:rFonts w:ascii="Times New Roman" w:hAnsi="Times New Roman" w:cs="Times New Roman"/>
          <w:color w:val="000000"/>
          <w:sz w:val="24"/>
          <w:szCs w:val="24"/>
        </w:rPr>
        <w:t>frais afférents aux tests de dépistage virologiques de la Covid-19 afin de pouvoir continuer à exercer mes fonctions au sein de votre entreprise.</w:t>
      </w: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F98C1F" w14:textId="77777777" w:rsidR="00DE2B27" w:rsidRPr="00DE2B27" w:rsidRDefault="00DE2B27" w:rsidP="007E6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83541" w14:textId="660DEB96" w:rsidR="00DE2B27" w:rsidRPr="00A62549" w:rsidRDefault="00DE2B27" w:rsidP="007E6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A défaut, </w:t>
      </w:r>
      <w:r w:rsidR="002D1F67">
        <w:rPr>
          <w:rFonts w:ascii="Times New Roman" w:hAnsi="Times New Roman" w:cs="Times New Roman"/>
          <w:color w:val="000000"/>
          <w:sz w:val="24"/>
          <w:szCs w:val="24"/>
        </w:rPr>
        <w:t xml:space="preserve">de réponse utile ou faute de réponse dans le délai </w:t>
      </w: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je vous indique que </w:t>
      </w:r>
      <w:r w:rsidR="00A62549" w:rsidRPr="00A62549">
        <w:rPr>
          <w:rFonts w:ascii="Times New Roman" w:hAnsi="Times New Roman" w:cs="Times New Roman"/>
          <w:color w:val="000000"/>
          <w:sz w:val="24"/>
          <w:szCs w:val="24"/>
        </w:rPr>
        <w:t>je me réserve l</w:t>
      </w:r>
      <w:r w:rsidR="00184175">
        <w:rPr>
          <w:rFonts w:ascii="Times New Roman" w:hAnsi="Times New Roman" w:cs="Times New Roman"/>
          <w:color w:val="000000"/>
          <w:sz w:val="24"/>
          <w:szCs w:val="24"/>
        </w:rPr>
        <w:t xml:space="preserve">e droit </w:t>
      </w:r>
      <w:r w:rsidR="00A62549" w:rsidRPr="00A62549">
        <w:rPr>
          <w:rFonts w:ascii="Times New Roman" w:hAnsi="Times New Roman" w:cs="Times New Roman"/>
          <w:color w:val="000000"/>
          <w:sz w:val="24"/>
          <w:szCs w:val="24"/>
        </w:rPr>
        <w:t>d’</w:t>
      </w: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engager toutes les </w:t>
      </w:r>
      <w:r w:rsidR="002D1F67">
        <w:rPr>
          <w:rFonts w:ascii="Times New Roman" w:hAnsi="Times New Roman" w:cs="Times New Roman"/>
          <w:color w:val="000000"/>
          <w:sz w:val="24"/>
          <w:szCs w:val="24"/>
        </w:rPr>
        <w:t>actions judiciaires</w:t>
      </w: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 visant à </w:t>
      </w:r>
      <w:r w:rsidR="002D1F67">
        <w:rPr>
          <w:rFonts w:ascii="Times New Roman" w:hAnsi="Times New Roman" w:cs="Times New Roman"/>
          <w:color w:val="000000"/>
          <w:sz w:val="24"/>
          <w:szCs w:val="24"/>
        </w:rPr>
        <w:t>sauvegarder</w:t>
      </w:r>
      <w:r w:rsidR="00A62549" w:rsidRPr="00A62549">
        <w:rPr>
          <w:rFonts w:ascii="Times New Roman" w:hAnsi="Times New Roman" w:cs="Times New Roman"/>
          <w:color w:val="000000"/>
          <w:sz w:val="24"/>
          <w:szCs w:val="24"/>
        </w:rPr>
        <w:t xml:space="preserve"> mes droits,</w:t>
      </w: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 et à engager </w:t>
      </w:r>
      <w:r w:rsidR="00A62549" w:rsidRPr="00A62549">
        <w:rPr>
          <w:rFonts w:ascii="Times New Roman" w:hAnsi="Times New Roman" w:cs="Times New Roman"/>
          <w:color w:val="000000"/>
          <w:sz w:val="24"/>
          <w:szCs w:val="24"/>
        </w:rPr>
        <w:t>votre</w:t>
      </w:r>
      <w:r w:rsidRPr="00DE2B27">
        <w:rPr>
          <w:rFonts w:ascii="Times New Roman" w:hAnsi="Times New Roman" w:cs="Times New Roman"/>
          <w:color w:val="000000"/>
          <w:sz w:val="24"/>
          <w:szCs w:val="24"/>
        </w:rPr>
        <w:t xml:space="preserve"> responsabilité </w:t>
      </w:r>
      <w:r w:rsidR="00A62549" w:rsidRPr="00A62549">
        <w:rPr>
          <w:rFonts w:ascii="Times New Roman" w:hAnsi="Times New Roman" w:cs="Times New Roman"/>
          <w:color w:val="000000"/>
          <w:sz w:val="24"/>
          <w:szCs w:val="24"/>
        </w:rPr>
        <w:t xml:space="preserve">en tant qu’employeur </w:t>
      </w:r>
      <w:r w:rsidR="00184175">
        <w:rPr>
          <w:rFonts w:ascii="Times New Roman" w:hAnsi="Times New Roman" w:cs="Times New Roman"/>
          <w:color w:val="000000"/>
          <w:sz w:val="24"/>
          <w:szCs w:val="24"/>
        </w:rPr>
        <w:t>devant le Conseil de prud’hommes en référé.</w:t>
      </w:r>
    </w:p>
    <w:p w14:paraId="2BC7E631" w14:textId="77777777" w:rsidR="00DE2B27" w:rsidRPr="00DE2B27" w:rsidRDefault="00DE2B27" w:rsidP="007E6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DC392" w14:textId="583AE197" w:rsidR="00DB05B2" w:rsidRPr="00A62549" w:rsidRDefault="002D1F67" w:rsidP="002D1F67">
      <w:pPr>
        <w:spacing w:line="276" w:lineRule="auto"/>
        <w:jc w:val="both"/>
        <w:rPr>
          <w:rStyle w:val="Aucun"/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 l’attente, j</w:t>
      </w:r>
      <w:r w:rsidR="00DB05B2" w:rsidRPr="00A62549">
        <w:rPr>
          <w:rStyle w:val="Aucun"/>
          <w:rFonts w:ascii="Times New Roman" w:hAnsi="Times New Roman" w:cs="Times New Roman"/>
          <w:sz w:val="24"/>
          <w:szCs w:val="24"/>
        </w:rPr>
        <w:t xml:space="preserve">e vous prie de croire, </w:t>
      </w:r>
      <w:r w:rsidR="00DB05B2" w:rsidRPr="007E6A92">
        <w:rPr>
          <w:rStyle w:val="Aucun"/>
          <w:rFonts w:ascii="Times New Roman" w:hAnsi="Times New Roman" w:cs="Times New Roman"/>
          <w:sz w:val="24"/>
          <w:szCs w:val="24"/>
          <w:highlight w:val="yellow"/>
        </w:rPr>
        <w:t>Madame</w:t>
      </w:r>
      <w:r w:rsidR="007E6A92" w:rsidRPr="007E6A92">
        <w:rPr>
          <w:rStyle w:val="Aucun"/>
          <w:rFonts w:ascii="Times New Roman" w:hAnsi="Times New Roman" w:cs="Times New Roman"/>
          <w:sz w:val="24"/>
          <w:szCs w:val="24"/>
          <w:highlight w:val="yellow"/>
        </w:rPr>
        <w:t>, Monsieur</w:t>
      </w:r>
      <w:r w:rsidR="00DB05B2" w:rsidRPr="007E6A92">
        <w:rPr>
          <w:rStyle w:val="Aucun"/>
          <w:rFonts w:ascii="Times New Roman" w:hAnsi="Times New Roman" w:cs="Times New Roman"/>
          <w:sz w:val="24"/>
          <w:szCs w:val="24"/>
          <w:highlight w:val="yellow"/>
        </w:rPr>
        <w:t>,</w:t>
      </w:r>
      <w:r w:rsidR="00DB05B2" w:rsidRPr="00A62549">
        <w:rPr>
          <w:rStyle w:val="Aucun"/>
          <w:rFonts w:ascii="Times New Roman" w:hAnsi="Times New Roman" w:cs="Times New Roman"/>
          <w:sz w:val="24"/>
          <w:szCs w:val="24"/>
        </w:rPr>
        <w:t xml:space="preserve"> </w:t>
      </w:r>
      <w:r w:rsidR="00DB05B2" w:rsidRPr="00A62549">
        <w:rPr>
          <w:rStyle w:val="Aucun"/>
          <w:rFonts w:ascii="Times New Roman" w:hAnsi="Times New Roman" w:cs="Times New Roman"/>
          <w:sz w:val="24"/>
          <w:szCs w:val="24"/>
          <w:lang w:val="es-ES_tradnl"/>
        </w:rPr>
        <w:t>en l</w:t>
      </w:r>
      <w:r w:rsidR="00DB05B2" w:rsidRPr="00A62549">
        <w:rPr>
          <w:rStyle w:val="Aucun"/>
          <w:rFonts w:ascii="Times New Roman" w:hAnsi="Times New Roman" w:cs="Times New Roman"/>
          <w:sz w:val="24"/>
          <w:szCs w:val="24"/>
        </w:rPr>
        <w:t>’assurance de mes sentiments distingué</w:t>
      </w:r>
      <w:r w:rsidR="00DB05B2" w:rsidRPr="00A62549">
        <w:rPr>
          <w:rStyle w:val="Aucun"/>
          <w:rFonts w:ascii="Times New Roman" w:hAnsi="Times New Roman" w:cs="Times New Roman"/>
          <w:sz w:val="24"/>
          <w:szCs w:val="24"/>
          <w:lang w:val="pt-PT"/>
        </w:rPr>
        <w:t>s.</w:t>
      </w:r>
    </w:p>
    <w:p w14:paraId="50A6FB5E" w14:textId="4CDDC790" w:rsidR="00C9425C" w:rsidRPr="007E6A92" w:rsidRDefault="002D1F67" w:rsidP="007E6A92">
      <w:pPr>
        <w:pStyle w:val="Corps"/>
        <w:spacing w:after="0" w:line="276" w:lineRule="auto"/>
        <w:jc w:val="both"/>
        <w:rPr>
          <w:rStyle w:val="Aucun"/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Style w:val="Aucun"/>
          <w:rFonts w:ascii="Times New Roman" w:eastAsia="Palatino Linotype" w:hAnsi="Times New Roman" w:cs="Times New Roman"/>
          <w:sz w:val="24"/>
          <w:szCs w:val="24"/>
        </w:rPr>
        <w:t>Mon avocat me lit en copie.</w:t>
      </w:r>
    </w:p>
    <w:p w14:paraId="56310B67" w14:textId="77777777" w:rsidR="00C9425C" w:rsidRPr="007E6A92" w:rsidRDefault="00C9425C" w:rsidP="007E6A92">
      <w:pPr>
        <w:pStyle w:val="Corps"/>
        <w:spacing w:after="0" w:line="276" w:lineRule="auto"/>
        <w:jc w:val="both"/>
        <w:rPr>
          <w:rStyle w:val="Aucun"/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17496CC" w14:textId="1CEEA831" w:rsidR="00DB05B2" w:rsidRPr="00A62549" w:rsidRDefault="00DB05B2" w:rsidP="007E6A92">
      <w:pPr>
        <w:pStyle w:val="Corps"/>
        <w:spacing w:after="0" w:line="276" w:lineRule="auto"/>
        <w:jc w:val="both"/>
        <w:rPr>
          <w:rStyle w:val="Aucun"/>
          <w:rFonts w:ascii="Times New Roman" w:eastAsia="Palatino Linotype" w:hAnsi="Times New Roman" w:cs="Times New Roman"/>
          <w:sz w:val="24"/>
          <w:szCs w:val="24"/>
        </w:rPr>
      </w:pPr>
      <w:r w:rsidRPr="002D1F67">
        <w:rPr>
          <w:rStyle w:val="Aucun"/>
          <w:rFonts w:ascii="Times New Roman" w:hAnsi="Times New Roman" w:cs="Times New Roman"/>
          <w:sz w:val="24"/>
          <w:szCs w:val="24"/>
          <w:shd w:val="clear" w:color="auto" w:fill="FFFF00"/>
        </w:rPr>
        <w:t>Signature</w:t>
      </w:r>
      <w:r w:rsidRPr="002D1F67">
        <w:rPr>
          <w:rStyle w:val="Aucun"/>
          <w:rFonts w:ascii="Times New Roman" w:hAnsi="Times New Roman" w:cs="Times New Roman"/>
          <w:sz w:val="24"/>
          <w:szCs w:val="24"/>
        </w:rPr>
        <w:t xml:space="preserve"> </w:t>
      </w:r>
    </w:p>
    <w:p w14:paraId="5B6EE1EA" w14:textId="77777777" w:rsidR="00DB05B2" w:rsidRPr="00291B04" w:rsidRDefault="00DB05B2" w:rsidP="00291B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5B2" w:rsidRPr="0029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EFFE" w14:textId="77777777" w:rsidR="00291B04" w:rsidRDefault="00291B04" w:rsidP="00291B04">
      <w:pPr>
        <w:spacing w:after="0" w:line="240" w:lineRule="auto"/>
      </w:pPr>
      <w:r>
        <w:separator/>
      </w:r>
    </w:p>
  </w:endnote>
  <w:endnote w:type="continuationSeparator" w:id="0">
    <w:p w14:paraId="356F5E17" w14:textId="77777777" w:rsidR="00291B04" w:rsidRDefault="00291B04" w:rsidP="0029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86C" w14:textId="77777777" w:rsidR="00CC0EC9" w:rsidRDefault="00CC0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B03D" w14:textId="77777777" w:rsidR="00CC0EC9" w:rsidRDefault="00CC0E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511" w14:textId="77777777" w:rsidR="00CC0EC9" w:rsidRDefault="00CC0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797F" w14:textId="77777777" w:rsidR="00291B04" w:rsidRDefault="00291B04" w:rsidP="00291B04">
      <w:pPr>
        <w:spacing w:after="0" w:line="240" w:lineRule="auto"/>
      </w:pPr>
      <w:r>
        <w:separator/>
      </w:r>
    </w:p>
  </w:footnote>
  <w:footnote w:type="continuationSeparator" w:id="0">
    <w:p w14:paraId="0D878A10" w14:textId="77777777" w:rsidR="00291B04" w:rsidRDefault="00291B04" w:rsidP="0029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8740" w14:textId="052387CA" w:rsidR="00CC0EC9" w:rsidRDefault="00CC0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25D1" w14:textId="3F1D0D13" w:rsidR="00CC0EC9" w:rsidRDefault="00CC0E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3B42" w14:textId="5192BB2D" w:rsidR="00CC0EC9" w:rsidRDefault="00CC0E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04"/>
    <w:rsid w:val="00184175"/>
    <w:rsid w:val="001E07E5"/>
    <w:rsid w:val="00254802"/>
    <w:rsid w:val="002841E7"/>
    <w:rsid w:val="00291B04"/>
    <w:rsid w:val="002D1F67"/>
    <w:rsid w:val="002D4E3C"/>
    <w:rsid w:val="003D276A"/>
    <w:rsid w:val="0043106C"/>
    <w:rsid w:val="005919C4"/>
    <w:rsid w:val="00716BC0"/>
    <w:rsid w:val="007E6A92"/>
    <w:rsid w:val="008D2CF9"/>
    <w:rsid w:val="009A5CA3"/>
    <w:rsid w:val="009C43A5"/>
    <w:rsid w:val="00A62549"/>
    <w:rsid w:val="00BF7AF2"/>
    <w:rsid w:val="00C00C59"/>
    <w:rsid w:val="00C668EC"/>
    <w:rsid w:val="00C9425C"/>
    <w:rsid w:val="00CC0EC9"/>
    <w:rsid w:val="00DB05B2"/>
    <w:rsid w:val="00D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D37ED"/>
  <w15:chartTrackingRefBased/>
  <w15:docId w15:val="{A7C95C6A-8EA9-4169-8782-4FAC043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1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1B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1B0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91B04"/>
    <w:rPr>
      <w:vertAlign w:val="superscript"/>
    </w:rPr>
  </w:style>
  <w:style w:type="paragraph" w:customStyle="1" w:styleId="Corps">
    <w:name w:val="Corps"/>
    <w:rsid w:val="00716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6BC0"/>
  </w:style>
  <w:style w:type="paragraph" w:styleId="En-tte">
    <w:name w:val="header"/>
    <w:basedOn w:val="Normal"/>
    <w:link w:val="En-tteCar"/>
    <w:uiPriority w:val="99"/>
    <w:unhideWhenUsed/>
    <w:rsid w:val="00CC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EC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C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EC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9F33-567C-4EA7-956B-C64EDA95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ASSOCIES</dc:creator>
  <cp:keywords/>
  <dc:description/>
  <cp:lastModifiedBy>CAB ASSOCIES</cp:lastModifiedBy>
  <cp:revision>2</cp:revision>
  <cp:lastPrinted>2021-10-26T14:51:00Z</cp:lastPrinted>
  <dcterms:created xsi:type="dcterms:W3CDTF">2021-10-26T15:53:00Z</dcterms:created>
  <dcterms:modified xsi:type="dcterms:W3CDTF">2021-10-26T15:53:00Z</dcterms:modified>
</cp:coreProperties>
</file>